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>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A25EE5">
        <w:rPr>
          <w:rFonts w:ascii="Garamond" w:hAnsi="Garamond" w:cs="Arial"/>
          <w:b/>
          <w:sz w:val="24"/>
          <w:szCs w:val="24"/>
        </w:rPr>
        <w:t>INTDiSAT20</w:t>
      </w:r>
      <w:bookmarkStart w:id="0" w:name="_GoBack"/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r w:rsidR="000C1C86" w:rsidRPr="000C1C86">
        <w:rPr>
          <w:rFonts w:ascii="Garamond" w:hAnsi="Garamond"/>
          <w:i/>
          <w:sz w:val="24"/>
          <w:szCs w:val="24"/>
        </w:rPr>
        <w:t>cfr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lauream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>, istituzione etc…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Dettagliare per esteso oggetto, periodo, luogo, istituzione etc…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>ettagliare oggetto dell’attività svolta, periodo, luogo, istituzione, risultati etc…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F1" w:rsidRDefault="00715DF1">
      <w:r>
        <w:separator/>
      </w:r>
    </w:p>
  </w:endnote>
  <w:endnote w:type="continuationSeparator" w:id="0">
    <w:p w:rsidR="00715DF1" w:rsidRDefault="007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05EA4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F1" w:rsidRDefault="00715DF1">
      <w:r>
        <w:separator/>
      </w:r>
    </w:p>
  </w:footnote>
  <w:footnote w:type="continuationSeparator" w:id="0">
    <w:p w:rsidR="00715DF1" w:rsidRDefault="0071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5DF1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5EA4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EE5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37F0E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0939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C722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B7AEE-31A6-499D-8AA9-52CE8783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a.calo</cp:lastModifiedBy>
  <cp:revision>2</cp:revision>
  <cp:lastPrinted>2017-11-17T09:30:00Z</cp:lastPrinted>
  <dcterms:created xsi:type="dcterms:W3CDTF">2021-08-23T12:12:00Z</dcterms:created>
  <dcterms:modified xsi:type="dcterms:W3CDTF">2021-08-23T12:12:00Z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