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17FBC">
        <w:rPr>
          <w:rFonts w:ascii="Garamond" w:hAnsi="Garamond"/>
        </w:rPr>
        <w:t xml:space="preserve">Direttore </w:t>
      </w:r>
      <w:r w:rsidR="00372CFF" w:rsidRPr="00E17FBC">
        <w:rPr>
          <w:rFonts w:ascii="Garamond" w:hAnsi="Garamond"/>
        </w:rPr>
        <w:t xml:space="preserve">del </w:t>
      </w:r>
      <w:r w:rsidR="00E17FBC" w:rsidRPr="00E17FBC">
        <w:rPr>
          <w:rFonts w:ascii="Garamond" w:hAnsi="Garamond"/>
        </w:rPr>
        <w:t>13 novembre</w:t>
      </w:r>
      <w:r w:rsidR="00C92C9E" w:rsidRPr="00E17FBC">
        <w:rPr>
          <w:rFonts w:ascii="Garamond" w:hAnsi="Garamond"/>
        </w:rPr>
        <w:t xml:space="preserve"> 20</w:t>
      </w:r>
      <w:r w:rsidR="0057263C" w:rsidRPr="00E17FBC">
        <w:rPr>
          <w:rFonts w:ascii="Garamond" w:hAnsi="Garamond"/>
        </w:rPr>
        <w:t>20</w:t>
      </w:r>
      <w:r w:rsidR="00B87F01" w:rsidRPr="00E17FBC">
        <w:rPr>
          <w:rFonts w:ascii="Garamond" w:hAnsi="Garamond"/>
        </w:rPr>
        <w:t xml:space="preserve">, </w:t>
      </w:r>
      <w:r w:rsidR="00372CFF" w:rsidRPr="00E17FBC">
        <w:rPr>
          <w:rFonts w:ascii="Garamond" w:hAnsi="Garamond"/>
        </w:rPr>
        <w:t xml:space="preserve">rep. </w:t>
      </w:r>
      <w:r w:rsidR="00B87F01" w:rsidRPr="00E17FBC">
        <w:rPr>
          <w:rFonts w:ascii="Garamond" w:hAnsi="Garamond"/>
        </w:rPr>
        <w:t xml:space="preserve">n. </w:t>
      </w:r>
      <w:r w:rsidR="00E17FBC" w:rsidRPr="00E17FBC">
        <w:rPr>
          <w:rFonts w:ascii="Garamond" w:hAnsi="Garamond"/>
        </w:rPr>
        <w:t>236</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DE648E"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AF09C1" w:rsidRPr="00DE648E">
        <w:rPr>
          <w:rFonts w:ascii="Garamond" w:hAnsi="Garamond"/>
        </w:rPr>
        <w:t>1</w:t>
      </w:r>
      <w:r w:rsidR="00FF79B5" w:rsidRPr="00DE648E">
        <w:rPr>
          <w:rFonts w:ascii="Garamond" w:hAnsi="Garamond"/>
        </w:rPr>
        <w:t xml:space="preserve"> incaric</w:t>
      </w:r>
      <w:r w:rsidR="00AF09C1" w:rsidRPr="00DE648E">
        <w:rPr>
          <w:rFonts w:ascii="Garamond" w:hAnsi="Garamond"/>
        </w:rPr>
        <w:t>o</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AF09C1" w:rsidRPr="00DE648E">
        <w:rPr>
          <w:rFonts w:ascii="Garamond" w:hAnsi="Garamond"/>
        </w:rPr>
        <w:t>e</w:t>
      </w:r>
      <w:r w:rsidR="00606C4C" w:rsidRPr="00DE648E">
        <w:rPr>
          <w:rFonts w:ascii="Garamond" w:hAnsi="Garamond"/>
        </w:rPr>
        <w:t xml:space="preserve"> ad oggetto</w:t>
      </w:r>
      <w:r w:rsidR="00FF79B5" w:rsidRPr="00DE648E">
        <w:rPr>
          <w:rFonts w:ascii="Garamond" w:hAnsi="Garamond"/>
        </w:rPr>
        <w:t xml:space="preserve"> </w:t>
      </w:r>
      <w:r w:rsidR="00606C4C" w:rsidRPr="00DE648E">
        <w:rPr>
          <w:rFonts w:ascii="Garamond" w:hAnsi="Garamond"/>
        </w:rPr>
        <w:t>“</w:t>
      </w:r>
      <w:r w:rsidR="00E17FBC" w:rsidRPr="00DE648E">
        <w:rPr>
          <w:rFonts w:ascii="Garamond" w:hAnsi="Garamond" w:cs="Calibri,Bold"/>
          <w:bCs/>
        </w:rPr>
        <w:t xml:space="preserve">Sviluppo dell’attività di ricerca connessa al bando </w:t>
      </w:r>
      <w:proofErr w:type="spellStart"/>
      <w:r w:rsidR="00E17FBC" w:rsidRPr="00DE648E">
        <w:rPr>
          <w:rFonts w:ascii="Garamond" w:hAnsi="Garamond" w:cs="Calibri,Bold"/>
          <w:bCs/>
        </w:rPr>
        <w:t>Brevettiplus</w:t>
      </w:r>
      <w:proofErr w:type="spellEnd"/>
      <w:r w:rsidR="00E17FBC" w:rsidRPr="00DE648E">
        <w:rPr>
          <w:rFonts w:ascii="Garamond" w:hAnsi="Garamond" w:cs="Calibri,Bold"/>
          <w:bCs/>
        </w:rPr>
        <w:t xml:space="preserve"> per il miglioramento </w:t>
      </w:r>
      <w:r w:rsidR="00E17FBC" w:rsidRPr="00DE648E">
        <w:rPr>
          <w:rFonts w:ascii="Garamond" w:hAnsi="Garamond"/>
        </w:rPr>
        <w:t>del brevetto n. 102016000114855 del 10 aprile 2019</w:t>
      </w:r>
      <w:r w:rsidR="00683765" w:rsidRPr="00DE648E">
        <w:rPr>
          <w:rFonts w:ascii="Garamond" w:hAnsi="Garamond"/>
        </w:rPr>
        <w:t>” (Codice Bando: DISTA – ILA_20</w:t>
      </w:r>
      <w:r w:rsidR="0057263C" w:rsidRPr="00DE648E">
        <w:rPr>
          <w:rFonts w:ascii="Garamond" w:hAnsi="Garamond"/>
        </w:rPr>
        <w:t>20</w:t>
      </w:r>
      <w:r w:rsidR="00683765" w:rsidRPr="00DE648E">
        <w:rPr>
          <w:rFonts w:ascii="Garamond" w:hAnsi="Garamond"/>
        </w:rPr>
        <w:t>_</w:t>
      </w:r>
      <w:r w:rsidR="000E4866" w:rsidRPr="00DE648E">
        <w:rPr>
          <w:rFonts w:ascii="Garamond" w:hAnsi="Garamond"/>
        </w:rPr>
        <w:t>0</w:t>
      </w:r>
      <w:r w:rsidR="00E17FBC" w:rsidRPr="00DE648E">
        <w:rPr>
          <w:rFonts w:ascii="Garamond" w:hAnsi="Garamond"/>
        </w:rPr>
        <w:t>28</w:t>
      </w:r>
      <w:r w:rsidR="00683765" w:rsidRPr="00DE648E">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bookmarkStart w:id="0" w:name="_GoBack"/>
            <w:bookmarkEnd w:id="0"/>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E17FBC"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1FD1BFA4"/>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966</Words>
  <Characters>5511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29</cp:revision>
  <cp:lastPrinted>2020-11-16T08:49:00Z</cp:lastPrinted>
  <dcterms:created xsi:type="dcterms:W3CDTF">2016-09-15T12:02:00Z</dcterms:created>
  <dcterms:modified xsi:type="dcterms:W3CDTF">2020-11-16T08:49:00Z</dcterms:modified>
</cp:coreProperties>
</file>