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21EE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BC3A738" w14:textId="6C20EA80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870524">
        <w:rPr>
          <w:rFonts w:ascii="Garamond" w:hAnsi="Garamond"/>
          <w:b w:val="0"/>
          <w:i/>
          <w:szCs w:val="24"/>
        </w:rPr>
        <w:t>3</w:t>
      </w:r>
    </w:p>
    <w:p w14:paraId="6BF2B747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596E17E0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F96DA98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094CDA7B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64664B77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436A0991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5FDEABF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092390E2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3479EC5E" w14:textId="63DF8F58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</w:t>
      </w:r>
      <w:r w:rsidR="00323F77" w:rsidRPr="00323F77">
        <w:rPr>
          <w:rFonts w:ascii="Garamond" w:hAnsi="Garamond" w:cs="Arial"/>
          <w:sz w:val="24"/>
          <w:szCs w:val="24"/>
        </w:rPr>
        <w:t xml:space="preserve">conferimento di un incarico di </w:t>
      </w:r>
      <w:r w:rsidR="00C70CCB" w:rsidRPr="00C70CCB">
        <w:rPr>
          <w:rFonts w:ascii="Garamond" w:hAnsi="Garamond" w:cs="Arial"/>
          <w:sz w:val="24"/>
          <w:szCs w:val="24"/>
        </w:rPr>
        <w:t xml:space="preserve">lavoro autonomo per coordinamento delle attività di disseminazione dei risultati del progetto, comprensive di pubblicazioni, organizzazione di semi-nari e focus group, di iniziative di orientamento e formazione per studenti e lavo-ratori, organizzazione di uno o più convegni, nell’ambito del progetto di ricerca INTERREG V – A Italia – Svizzera 2014 – 2020 denominato SKILLMATCH – INSUBRIA ID n. 471690 </w:t>
      </w:r>
      <w:r w:rsidR="00323F77" w:rsidRPr="00323F77">
        <w:rPr>
          <w:rFonts w:ascii="Garamond" w:hAnsi="Garamond" w:cs="Arial"/>
          <w:b/>
          <w:bCs/>
          <w:sz w:val="24"/>
          <w:szCs w:val="24"/>
        </w:rPr>
        <w:t>(</w:t>
      </w:r>
      <w:r w:rsidR="00C70CCB" w:rsidRPr="00C70CCB">
        <w:rPr>
          <w:rFonts w:ascii="Garamond" w:hAnsi="Garamond" w:cs="Arial"/>
          <w:b/>
          <w:bCs/>
          <w:sz w:val="24"/>
          <w:szCs w:val="24"/>
        </w:rPr>
        <w:t>DiECO004_2022_</w:t>
      </w:r>
      <w:r w:rsidR="003E3C82">
        <w:rPr>
          <w:rFonts w:ascii="Garamond" w:hAnsi="Garamond" w:cs="Arial"/>
          <w:b/>
          <w:bCs/>
          <w:sz w:val="24"/>
          <w:szCs w:val="24"/>
        </w:rPr>
        <w:t>COORDINAMENTO</w:t>
      </w:r>
      <w:r w:rsidR="00C70CCB" w:rsidRPr="00C70CCB">
        <w:rPr>
          <w:rFonts w:ascii="Garamond" w:hAnsi="Garamond" w:cs="Arial"/>
          <w:b/>
          <w:bCs/>
          <w:sz w:val="24"/>
          <w:szCs w:val="24"/>
        </w:rPr>
        <w:t>_SKILLMATCH</w:t>
      </w:r>
      <w:r w:rsidR="00323F77" w:rsidRPr="00323F77">
        <w:rPr>
          <w:rFonts w:ascii="Garamond" w:hAnsi="Garamond" w:cs="Arial"/>
          <w:b/>
          <w:bCs/>
          <w:sz w:val="24"/>
          <w:szCs w:val="24"/>
        </w:rPr>
        <w:t>)</w:t>
      </w:r>
    </w:p>
    <w:p w14:paraId="446DA9D1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E187E55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CB360B0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89129AA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3F81D8D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9265F1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r w:rsidR="000C1C86" w:rsidRPr="000C1C86">
        <w:rPr>
          <w:rFonts w:ascii="Garamond" w:hAnsi="Garamond"/>
          <w:i/>
          <w:sz w:val="24"/>
          <w:szCs w:val="24"/>
        </w:rPr>
        <w:t>cfr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B5D9F78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1BBC564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B905E7A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lauream </w:t>
      </w:r>
    </w:p>
    <w:p w14:paraId="5C853D4B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7E8D5151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E757FEC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4CB93F00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79B2BAAA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58AFF98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33C5ADCA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2048DED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4CB03C22" w14:textId="77777777" w:rsidTr="00DD275D">
        <w:trPr>
          <w:cantSplit/>
        </w:trPr>
        <w:tc>
          <w:tcPr>
            <w:tcW w:w="160" w:type="dxa"/>
          </w:tcPr>
          <w:p w14:paraId="41A8FF6A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B67F8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FFFB02E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6866A4A3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2F16A7A8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AB4CC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09A10E27" w14:textId="77777777" w:rsidTr="004D196D">
        <w:trPr>
          <w:cantSplit/>
        </w:trPr>
        <w:tc>
          <w:tcPr>
            <w:tcW w:w="3119" w:type="dxa"/>
            <w:hideMark/>
          </w:tcPr>
          <w:p w14:paraId="44C6F9B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24DE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2A895C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p w14:paraId="6C44028F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D196D" w14:paraId="46020659" w14:textId="77777777" w:rsidTr="00673821">
        <w:trPr>
          <w:cantSplit/>
        </w:trPr>
        <w:tc>
          <w:tcPr>
            <w:tcW w:w="9778" w:type="dxa"/>
          </w:tcPr>
          <w:p w14:paraId="08231C51" w14:textId="673F1223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5B25380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53A15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C290A58" w14:textId="77777777" w:rsidTr="00A021D7">
        <w:trPr>
          <w:cantSplit/>
        </w:trPr>
        <w:tc>
          <w:tcPr>
            <w:tcW w:w="160" w:type="dxa"/>
          </w:tcPr>
          <w:p w14:paraId="70573AE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3EE7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2D7EB76C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EB1DE12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14F81D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4627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4EB1725" w14:textId="77777777" w:rsidTr="00A021D7">
        <w:trPr>
          <w:cantSplit/>
        </w:trPr>
        <w:tc>
          <w:tcPr>
            <w:tcW w:w="3118" w:type="dxa"/>
            <w:hideMark/>
          </w:tcPr>
          <w:p w14:paraId="08A141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98A4A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E3AD4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E7A3CAC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F0E71A0" w14:textId="77777777" w:rsidTr="00A021D7">
        <w:trPr>
          <w:cantSplit/>
        </w:trPr>
        <w:tc>
          <w:tcPr>
            <w:tcW w:w="160" w:type="dxa"/>
          </w:tcPr>
          <w:p w14:paraId="32769D2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8A99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829DF5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DC5B3F6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968F83F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87037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F400CD6" w14:textId="77777777" w:rsidTr="00A021D7">
        <w:trPr>
          <w:cantSplit/>
        </w:trPr>
        <w:tc>
          <w:tcPr>
            <w:tcW w:w="3118" w:type="dxa"/>
            <w:hideMark/>
          </w:tcPr>
          <w:p w14:paraId="2495D73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EDDC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739684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061387D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CC0FA0F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42460BC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43FCF81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F085064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>, istituzione etc… per facilitare la valutazione dell’attività che si ritiene utile elencare ai fini della selezione</w:t>
      </w:r>
    </w:p>
    <w:p w14:paraId="2D0105F0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B4D9A89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0B2E4527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091F924F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1B3C897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C724682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07F6D7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7957BA3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CB4D469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2045A2D4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2A845AF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2A24ED5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7B71574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Dettagliare per esteso oggetto, periodo, luogo, istituzione etc… per facilitare la valutazione dell’attività che si ritiene utile elencare ai fini della selezione</w:t>
      </w:r>
    </w:p>
    <w:p w14:paraId="65BEAEF9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5F4B6A43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_______________________</w:t>
      </w:r>
    </w:p>
    <w:p w14:paraId="6B3864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6D644800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3B2B283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1B224A4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2A346193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36900E82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4F89745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6741ACCF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D8F74AA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>ettagliare oggetto dell’attività svolta, periodo, luogo, istituzione, risultati etc… per facilitare la valutazione dell’attività che si ritiene utile elencare ai fini della selezione</w:t>
      </w:r>
    </w:p>
    <w:p w14:paraId="637B7413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220E056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24AF82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611E600F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6557F743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7AB5C10B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29BBBEE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29874B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C2A2E4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EEFDBD2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12D0DCB6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1AFE84A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46F453D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3BBFED6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D047E9C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407A04DB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4192BC3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74B0A863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3838C1EC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74743A3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29E98A99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F76E1E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EC632D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9931C1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16962C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518C06C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EBDBC1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5A3317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166A0C5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9326DE0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EADE8B7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C5931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6A9A9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5CC4E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E3202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5655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11A8E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08A982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FFB633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A19E90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F0EAC9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008D1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D30F8C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AC4D3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E6E4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3C6C9A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3378F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B47F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87C2C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47D64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5F381E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9CAA81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A092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124F1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71A04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1F1CDD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A305EE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27456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69ED81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D3AEA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E062DB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83D671D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6A9B187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170C7AC3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54CE41D6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07C0950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ADB7" w14:textId="77777777" w:rsidR="00A62F33" w:rsidRDefault="00A62F33">
      <w:r>
        <w:separator/>
      </w:r>
    </w:p>
  </w:endnote>
  <w:endnote w:type="continuationSeparator" w:id="0">
    <w:p w14:paraId="2F0FAC1D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50A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6CE6E56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B856" w14:textId="77777777" w:rsidR="00A62F33" w:rsidRDefault="00A62F33">
      <w:r>
        <w:separator/>
      </w:r>
    </w:p>
  </w:footnote>
  <w:footnote w:type="continuationSeparator" w:id="0">
    <w:p w14:paraId="19EF502D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14742443">
    <w:abstractNumId w:val="17"/>
  </w:num>
  <w:num w:numId="2" w16cid:durableId="209650829">
    <w:abstractNumId w:val="4"/>
  </w:num>
  <w:num w:numId="3" w16cid:durableId="152449882">
    <w:abstractNumId w:val="13"/>
  </w:num>
  <w:num w:numId="4" w16cid:durableId="453449928">
    <w:abstractNumId w:val="0"/>
  </w:num>
  <w:num w:numId="5" w16cid:durableId="1592547812">
    <w:abstractNumId w:val="24"/>
  </w:num>
  <w:num w:numId="6" w16cid:durableId="613439246">
    <w:abstractNumId w:val="12"/>
  </w:num>
  <w:num w:numId="7" w16cid:durableId="272710054">
    <w:abstractNumId w:val="23"/>
  </w:num>
  <w:num w:numId="8" w16cid:durableId="1542128109">
    <w:abstractNumId w:val="29"/>
  </w:num>
  <w:num w:numId="9" w16cid:durableId="1152018055">
    <w:abstractNumId w:val="9"/>
  </w:num>
  <w:num w:numId="10" w16cid:durableId="268200170">
    <w:abstractNumId w:val="35"/>
  </w:num>
  <w:num w:numId="11" w16cid:durableId="344477632">
    <w:abstractNumId w:val="8"/>
  </w:num>
  <w:num w:numId="12" w16cid:durableId="1491750089">
    <w:abstractNumId w:val="3"/>
  </w:num>
  <w:num w:numId="13" w16cid:durableId="179005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2347437">
    <w:abstractNumId w:val="7"/>
  </w:num>
  <w:num w:numId="15" w16cid:durableId="828716940">
    <w:abstractNumId w:val="25"/>
  </w:num>
  <w:num w:numId="16" w16cid:durableId="1874028107">
    <w:abstractNumId w:val="27"/>
  </w:num>
  <w:num w:numId="17" w16cid:durableId="1189217006">
    <w:abstractNumId w:val="19"/>
  </w:num>
  <w:num w:numId="18" w16cid:durableId="178272905">
    <w:abstractNumId w:val="10"/>
  </w:num>
  <w:num w:numId="19" w16cid:durableId="1024290560">
    <w:abstractNumId w:val="20"/>
  </w:num>
  <w:num w:numId="20" w16cid:durableId="1533612411">
    <w:abstractNumId w:val="28"/>
  </w:num>
  <w:num w:numId="21" w16cid:durableId="1237086348">
    <w:abstractNumId w:val="21"/>
  </w:num>
  <w:num w:numId="22" w16cid:durableId="2089225990">
    <w:abstractNumId w:val="26"/>
  </w:num>
  <w:num w:numId="23" w16cid:durableId="644898982">
    <w:abstractNumId w:val="6"/>
  </w:num>
  <w:num w:numId="24" w16cid:durableId="1112358710">
    <w:abstractNumId w:val="16"/>
  </w:num>
  <w:num w:numId="25" w16cid:durableId="836187782">
    <w:abstractNumId w:val="15"/>
  </w:num>
  <w:num w:numId="26" w16cid:durableId="54090038">
    <w:abstractNumId w:val="14"/>
  </w:num>
  <w:num w:numId="27" w16cid:durableId="2146967119">
    <w:abstractNumId w:val="2"/>
  </w:num>
  <w:num w:numId="28" w16cid:durableId="1577013190">
    <w:abstractNumId w:val="33"/>
  </w:num>
  <w:num w:numId="29" w16cid:durableId="1097866742">
    <w:abstractNumId w:val="5"/>
  </w:num>
  <w:num w:numId="30" w16cid:durableId="743264527">
    <w:abstractNumId w:val="31"/>
  </w:num>
  <w:num w:numId="31" w16cid:durableId="379286039">
    <w:abstractNumId w:val="34"/>
  </w:num>
  <w:num w:numId="32" w16cid:durableId="738793068">
    <w:abstractNumId w:val="32"/>
  </w:num>
  <w:num w:numId="33" w16cid:durableId="97257586">
    <w:abstractNumId w:val="28"/>
  </w:num>
  <w:num w:numId="34" w16cid:durableId="754470725">
    <w:abstractNumId w:val="30"/>
  </w:num>
  <w:num w:numId="35" w16cid:durableId="383985391">
    <w:abstractNumId w:val="1"/>
  </w:num>
  <w:num w:numId="36" w16cid:durableId="1690908763">
    <w:abstractNumId w:val="22"/>
  </w:num>
  <w:num w:numId="37" w16cid:durableId="294524246">
    <w:abstractNumId w:val="18"/>
  </w:num>
  <w:num w:numId="38" w16cid:durableId="159300265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3F77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3C82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821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524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0CCB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6121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42159-112F-42E5-8BF9-A29A731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602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Martin Eliana</cp:lastModifiedBy>
  <cp:revision>16</cp:revision>
  <cp:lastPrinted>2017-11-17T09:30:00Z</cp:lastPrinted>
  <dcterms:created xsi:type="dcterms:W3CDTF">2021-06-18T14:49:00Z</dcterms:created>
  <dcterms:modified xsi:type="dcterms:W3CDTF">2022-05-26T05:48:00Z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