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741234" w:rsidRPr="00741234">
        <w:rPr>
          <w:rFonts w:ascii="Garamond" w:hAnsi="Garamond" w:cs="Arial"/>
          <w:sz w:val="24"/>
          <w:szCs w:val="24"/>
        </w:rPr>
        <w:t xml:space="preserve">“Life </w:t>
      </w:r>
      <w:proofErr w:type="spellStart"/>
      <w:r w:rsidR="00741234" w:rsidRPr="00741234">
        <w:rPr>
          <w:rFonts w:ascii="Garamond" w:hAnsi="Garamond" w:cs="Arial"/>
          <w:sz w:val="24"/>
          <w:szCs w:val="24"/>
        </w:rPr>
        <w:t>Cycle</w:t>
      </w:r>
      <w:proofErr w:type="spellEnd"/>
      <w:r w:rsidR="00741234" w:rsidRPr="0074123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1234" w:rsidRPr="00741234">
        <w:rPr>
          <w:rFonts w:ascii="Garamond" w:hAnsi="Garamond" w:cs="Arial"/>
          <w:sz w:val="24"/>
          <w:szCs w:val="24"/>
        </w:rPr>
        <w:t>Assessment</w:t>
      </w:r>
      <w:proofErr w:type="spellEnd"/>
      <w:r w:rsidR="00741234" w:rsidRPr="00741234">
        <w:rPr>
          <w:rFonts w:ascii="Garamond" w:hAnsi="Garamond" w:cs="Arial"/>
          <w:sz w:val="24"/>
          <w:szCs w:val="24"/>
        </w:rPr>
        <w:t xml:space="preserve"> of the environmental </w:t>
      </w:r>
      <w:proofErr w:type="spellStart"/>
      <w:r w:rsidR="00741234" w:rsidRPr="00741234">
        <w:rPr>
          <w:rFonts w:ascii="Garamond" w:hAnsi="Garamond" w:cs="Arial"/>
          <w:sz w:val="24"/>
          <w:szCs w:val="24"/>
        </w:rPr>
        <w:t>impacts</w:t>
      </w:r>
      <w:proofErr w:type="spellEnd"/>
      <w:r w:rsidR="00741234" w:rsidRPr="00741234">
        <w:rPr>
          <w:rFonts w:ascii="Garamond" w:hAnsi="Garamond" w:cs="Arial"/>
          <w:sz w:val="24"/>
          <w:szCs w:val="24"/>
        </w:rPr>
        <w:t xml:space="preserve"> of the </w:t>
      </w:r>
      <w:proofErr w:type="spellStart"/>
      <w:r w:rsidR="00741234" w:rsidRPr="00741234">
        <w:rPr>
          <w:rFonts w:ascii="Garamond" w:hAnsi="Garamond" w:cs="Arial"/>
          <w:sz w:val="24"/>
          <w:szCs w:val="24"/>
        </w:rPr>
        <w:t>proposed</w:t>
      </w:r>
      <w:proofErr w:type="spellEnd"/>
      <w:r w:rsidR="00741234" w:rsidRPr="0074123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1234" w:rsidRPr="00741234">
        <w:rPr>
          <w:rFonts w:ascii="Garamond" w:hAnsi="Garamond" w:cs="Arial"/>
          <w:sz w:val="24"/>
          <w:szCs w:val="24"/>
        </w:rPr>
        <w:t>insect</w:t>
      </w:r>
      <w:proofErr w:type="spellEnd"/>
      <w:r w:rsidR="00741234" w:rsidRPr="0074123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1234" w:rsidRPr="00741234">
        <w:rPr>
          <w:rFonts w:ascii="Garamond" w:hAnsi="Garamond" w:cs="Arial"/>
          <w:sz w:val="24"/>
          <w:szCs w:val="24"/>
        </w:rPr>
        <w:t>value</w:t>
      </w:r>
      <w:proofErr w:type="spellEnd"/>
      <w:r w:rsidR="00741234" w:rsidRPr="0074123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1234" w:rsidRPr="00741234">
        <w:rPr>
          <w:rFonts w:ascii="Garamond" w:hAnsi="Garamond" w:cs="Arial"/>
          <w:sz w:val="24"/>
          <w:szCs w:val="24"/>
        </w:rPr>
        <w:t>chain</w:t>
      </w:r>
      <w:proofErr w:type="spellEnd"/>
      <w:r w:rsidR="00741234" w:rsidRPr="00741234">
        <w:rPr>
          <w:rFonts w:ascii="Garamond" w:hAnsi="Garamond" w:cs="Arial"/>
          <w:sz w:val="24"/>
          <w:szCs w:val="24"/>
        </w:rPr>
        <w:t>”</w:t>
      </w:r>
      <w:r w:rsidR="00741234"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bookmarkEnd w:id="0"/>
      <w:r w:rsidR="00E85A05" w:rsidRPr="00B90912">
        <w:rPr>
          <w:rFonts w:ascii="Garamond" w:hAnsi="Garamond" w:cs="Arial"/>
          <w:sz w:val="24"/>
          <w:szCs w:val="24"/>
        </w:rPr>
        <w:t>- cod. bando</w:t>
      </w:r>
      <w:r w:rsidR="005F141D">
        <w:rPr>
          <w:rFonts w:ascii="Garamond" w:hAnsi="Garamond" w:cs="Arial"/>
          <w:sz w:val="24"/>
          <w:szCs w:val="24"/>
        </w:rPr>
        <w:t xml:space="preserve"> DBSV-BR2022-0</w:t>
      </w:r>
      <w:r w:rsidR="00741234">
        <w:rPr>
          <w:rFonts w:ascii="Garamond" w:hAnsi="Garamond" w:cs="Arial"/>
          <w:sz w:val="24"/>
          <w:szCs w:val="24"/>
        </w:rPr>
        <w:t>14</w:t>
      </w:r>
      <w:r w:rsidR="005F141D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97" w:rsidRDefault="00620797" w:rsidP="000863F0">
      <w:pPr>
        <w:spacing w:after="0" w:line="240" w:lineRule="auto"/>
      </w:pPr>
      <w:r>
        <w:separator/>
      </w:r>
    </w:p>
  </w:endnote>
  <w:endnote w:type="continuationSeparator" w:id="0">
    <w:p w:rsidR="00620797" w:rsidRDefault="00620797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620797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620797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97" w:rsidRDefault="00620797" w:rsidP="000863F0">
      <w:pPr>
        <w:spacing w:after="0" w:line="240" w:lineRule="auto"/>
      </w:pPr>
      <w:r>
        <w:separator/>
      </w:r>
    </w:p>
  </w:footnote>
  <w:footnote w:type="continuationSeparator" w:id="0">
    <w:p w:rsidR="00620797" w:rsidRDefault="00620797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620797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620797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620797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620797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F141D"/>
    <w:rsid w:val="00620797"/>
    <w:rsid w:val="006A042B"/>
    <w:rsid w:val="006C06FD"/>
    <w:rsid w:val="006C1077"/>
    <w:rsid w:val="006F584F"/>
    <w:rsid w:val="00730821"/>
    <w:rsid w:val="00741234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9572B"/>
    <w:rsid w:val="009A36D9"/>
    <w:rsid w:val="009E7213"/>
    <w:rsid w:val="00A029EA"/>
    <w:rsid w:val="00A02F70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5513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4</cp:revision>
  <cp:lastPrinted>2016-05-31T14:57:00Z</cp:lastPrinted>
  <dcterms:created xsi:type="dcterms:W3CDTF">2022-04-12T11:29:00Z</dcterms:created>
  <dcterms:modified xsi:type="dcterms:W3CDTF">2022-09-15T08:31:00Z</dcterms:modified>
</cp:coreProperties>
</file>