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584095" w:rsidRPr="00584095">
        <w:rPr>
          <w:rFonts w:ascii="Garamond" w:hAnsi="Garamond" w:cs="Arial"/>
          <w:sz w:val="24"/>
          <w:szCs w:val="24"/>
        </w:rPr>
        <w:t>“Catalogazione del patrimonio archeologico concesso in deposito dallo Stato ai Musei Civici di Villa Mirabello - Comune di Varese</w:t>
      </w:r>
      <w:r w:rsidR="00171BDC" w:rsidRPr="00171BDC">
        <w:rPr>
          <w:rFonts w:ascii="Garamond" w:hAnsi="Garamond" w:cs="Arial"/>
          <w:sz w:val="24"/>
          <w:szCs w:val="24"/>
        </w:rPr>
        <w:t xml:space="preserve">” </w:t>
      </w:r>
      <w:r w:rsidR="00E85A05">
        <w:rPr>
          <w:rFonts w:ascii="Garamond" w:hAnsi="Garamond" w:cs="Arial"/>
          <w:sz w:val="24"/>
          <w:szCs w:val="24"/>
        </w:rPr>
        <w:t>- cod. bando DBSV-BR202</w:t>
      </w:r>
      <w:r w:rsidR="0031548D">
        <w:rPr>
          <w:rFonts w:ascii="Garamond" w:hAnsi="Garamond" w:cs="Arial"/>
          <w:sz w:val="24"/>
          <w:szCs w:val="24"/>
        </w:rPr>
        <w:t>2</w:t>
      </w:r>
      <w:r w:rsidR="00E85A05">
        <w:rPr>
          <w:rFonts w:ascii="Garamond" w:hAnsi="Garamond" w:cs="Arial"/>
          <w:sz w:val="24"/>
          <w:szCs w:val="24"/>
        </w:rPr>
        <w:t>-00</w:t>
      </w:r>
      <w:r w:rsidR="00584095">
        <w:rPr>
          <w:rFonts w:ascii="Garamond" w:hAnsi="Garamond" w:cs="Arial"/>
          <w:sz w:val="24"/>
          <w:szCs w:val="24"/>
        </w:rPr>
        <w:t>2</w:t>
      </w:r>
      <w:bookmarkStart w:id="0" w:name="_GoBack"/>
      <w:bookmarkEnd w:id="0"/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8409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58409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58409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58409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84095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8409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BDC"/>
    <w:rsid w:val="002B506A"/>
    <w:rsid w:val="0031548D"/>
    <w:rsid w:val="00316FB3"/>
    <w:rsid w:val="003B018B"/>
    <w:rsid w:val="005471A4"/>
    <w:rsid w:val="00584095"/>
    <w:rsid w:val="006C06FD"/>
    <w:rsid w:val="006C1077"/>
    <w:rsid w:val="006F584F"/>
    <w:rsid w:val="007439AC"/>
    <w:rsid w:val="007D7CD4"/>
    <w:rsid w:val="0082305E"/>
    <w:rsid w:val="008341AF"/>
    <w:rsid w:val="0088504A"/>
    <w:rsid w:val="0099572B"/>
    <w:rsid w:val="009E7213"/>
    <w:rsid w:val="00A029EA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BB30FE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Jacona Adriana</cp:lastModifiedBy>
  <cp:revision>3</cp:revision>
  <cp:lastPrinted>2016-05-31T14:57:00Z</cp:lastPrinted>
  <dcterms:created xsi:type="dcterms:W3CDTF">2022-01-12T10:45:00Z</dcterms:created>
  <dcterms:modified xsi:type="dcterms:W3CDTF">2022-01-12T10:46:00Z</dcterms:modified>
</cp:coreProperties>
</file>