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2441B5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 xml:space="preserve">, altri assegni per l’incentivazione delle attività di tutorato didattico-integrative, propedeutiche e di recupero presso il Dipartimento di </w:t>
      </w:r>
      <w:r w:rsidRPr="00940968">
        <w:rPr>
          <w:rFonts w:ascii="Garamond" w:hAnsi="Garamond"/>
          <w:sz w:val="24"/>
          <w:szCs w:val="24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E501C4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C4" w:rsidRDefault="00E501C4" w:rsidP="00544EDC">
      <w:pPr>
        <w:spacing w:after="0" w:line="240" w:lineRule="auto"/>
      </w:pPr>
      <w:r>
        <w:separator/>
      </w:r>
    </w:p>
  </w:endnote>
  <w:endnote w:type="continuationSeparator" w:id="0">
    <w:p w:rsidR="00E501C4" w:rsidRDefault="00E501C4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E501C4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E501C4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E501C4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E501C4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C4" w:rsidRDefault="00E501C4" w:rsidP="00544EDC">
      <w:pPr>
        <w:spacing w:after="0" w:line="240" w:lineRule="auto"/>
      </w:pPr>
      <w:r>
        <w:separator/>
      </w:r>
    </w:p>
  </w:footnote>
  <w:footnote w:type="continuationSeparator" w:id="0">
    <w:p w:rsidR="00E501C4" w:rsidRDefault="00E501C4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E501C4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E501C4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E501C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E501C4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E501C4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E501C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0A1136"/>
    <w:rsid w:val="00147570"/>
    <w:rsid w:val="002441B5"/>
    <w:rsid w:val="004C24EB"/>
    <w:rsid w:val="00544EDC"/>
    <w:rsid w:val="0061475D"/>
    <w:rsid w:val="00736DCF"/>
    <w:rsid w:val="00940968"/>
    <w:rsid w:val="009A4891"/>
    <w:rsid w:val="00B04B0F"/>
    <w:rsid w:val="00C93762"/>
    <w:rsid w:val="00D52CB1"/>
    <w:rsid w:val="00DC4A30"/>
    <w:rsid w:val="00DD4D0E"/>
    <w:rsid w:val="00E501C4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2021-01-18T09:03:00Z</dcterms:created>
  <dcterms:modified xsi:type="dcterms:W3CDTF">2021-01-18T09:03:00Z</dcterms:modified>
</cp:coreProperties>
</file>