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28857" w14:textId="77777777" w:rsidR="00485DBE" w:rsidRPr="00CC1E6E" w:rsidRDefault="005803ED" w:rsidP="00BE47CB">
      <w:pPr>
        <w:tabs>
          <w:tab w:val="left" w:pos="1560"/>
          <w:tab w:val="right" w:pos="9639"/>
        </w:tabs>
        <w:autoSpaceDE w:val="0"/>
        <w:autoSpaceDN w:val="0"/>
        <w:adjustRightInd w:val="0"/>
        <w:spacing w:before="240" w:after="0"/>
        <w:jc w:val="both"/>
        <w:rPr>
          <w:rFonts w:cs="Calibri"/>
          <w:sz w:val="24"/>
          <w:szCs w:val="20"/>
        </w:rPr>
      </w:pPr>
      <w:r w:rsidRPr="00CC1E6E">
        <w:rPr>
          <w:rFonts w:cs="Calibri"/>
          <w:bCs/>
          <w:sz w:val="24"/>
          <w:szCs w:val="20"/>
        </w:rPr>
        <w:t>Il sottoscritto</w:t>
      </w:r>
      <w:r w:rsidR="002E1419" w:rsidRPr="00CC1E6E">
        <w:rPr>
          <w:rFonts w:cs="Calibri"/>
          <w:bCs/>
          <w:sz w:val="24"/>
          <w:szCs w:val="20"/>
        </w:rPr>
        <w:tab/>
      </w:r>
      <w:sdt>
        <w:sdtPr>
          <w:rPr>
            <w:rStyle w:val="Enfasigrassetto"/>
            <w:sz w:val="24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CC1E6E">
            <w:rPr>
              <w:bCs/>
              <w:color w:val="808080" w:themeColor="background1" w:themeShade="80"/>
              <w:sz w:val="24"/>
            </w:rPr>
            <w:t>_______________________________________</w:t>
          </w:r>
        </w:sdtContent>
      </w:sdt>
      <w:r w:rsidR="00485DBE" w:rsidRPr="00CC1E6E">
        <w:rPr>
          <w:rFonts w:cs="Calibri"/>
          <w:sz w:val="24"/>
          <w:szCs w:val="20"/>
        </w:rPr>
        <w:t xml:space="preserve"> </w:t>
      </w:r>
      <w:r w:rsidR="00A611D0" w:rsidRPr="00CC1E6E">
        <w:rPr>
          <w:rStyle w:val="Rimandonotaapidipagina"/>
          <w:b/>
          <w:bCs/>
          <w:sz w:val="24"/>
        </w:rPr>
        <w:footnoteReference w:id="1"/>
      </w:r>
    </w:p>
    <w:p w14:paraId="237561A0" w14:textId="438C9EB3" w:rsidR="002E1419" w:rsidRPr="00CC1E6E" w:rsidRDefault="00C74EAF" w:rsidP="00CC1E6E">
      <w:pPr>
        <w:tabs>
          <w:tab w:val="left" w:pos="1560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0"/>
        </w:rPr>
      </w:pPr>
      <w:r w:rsidRPr="00CC1E6E">
        <w:rPr>
          <w:rFonts w:cs="Calibri"/>
          <w:sz w:val="24"/>
          <w:szCs w:val="20"/>
        </w:rPr>
        <w:t>in qualità di</w:t>
      </w:r>
      <w:r w:rsidR="002E1419" w:rsidRPr="00CC1E6E">
        <w:rPr>
          <w:rFonts w:cs="Calibri"/>
          <w:sz w:val="24"/>
          <w:szCs w:val="20"/>
        </w:rPr>
        <w:tab/>
      </w:r>
      <w:sdt>
        <w:sdtPr>
          <w:rPr>
            <w:rStyle w:val="Enfasigrassetto"/>
            <w:sz w:val="24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CC1E6E">
            <w:rPr>
              <w:color w:val="808080"/>
              <w:sz w:val="24"/>
            </w:rPr>
            <w:t>_______________________________________</w:t>
          </w:r>
        </w:sdtContent>
      </w:sdt>
    </w:p>
    <w:p w14:paraId="692EFFCE" w14:textId="77777777" w:rsidR="00485DBE" w:rsidRPr="00CC1E6E" w:rsidRDefault="00CF1411" w:rsidP="00CC1E6E">
      <w:pPr>
        <w:tabs>
          <w:tab w:val="left" w:pos="1560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>dell</w:t>
      </w:r>
      <w:r w:rsidR="008B317B" w:rsidRPr="00CC1E6E">
        <w:rPr>
          <w:rFonts w:cs="Calibri"/>
          <w:sz w:val="24"/>
          <w:szCs w:val="20"/>
        </w:rPr>
        <w:t>’</w:t>
      </w:r>
      <w:r w:rsidRPr="00CC1E6E">
        <w:rPr>
          <w:rFonts w:cs="Calibri"/>
          <w:sz w:val="24"/>
          <w:szCs w:val="20"/>
        </w:rPr>
        <w:t>impresa</w:t>
      </w:r>
      <w:r w:rsidR="002E1419" w:rsidRPr="00CC1E6E">
        <w:rPr>
          <w:rFonts w:cs="Calibri"/>
          <w:sz w:val="24"/>
          <w:szCs w:val="20"/>
        </w:rPr>
        <w:tab/>
      </w:r>
      <w:sdt>
        <w:sdtPr>
          <w:rPr>
            <w:rStyle w:val="Enfasigrassetto"/>
            <w:sz w:val="24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CC1E6E">
            <w:rPr>
              <w:color w:val="808080"/>
              <w:sz w:val="24"/>
            </w:rPr>
            <w:t>_______________________________________</w:t>
          </w:r>
        </w:sdtContent>
      </w:sdt>
      <w:r w:rsidRPr="00CC1E6E">
        <w:rPr>
          <w:rFonts w:cs="Calibri"/>
          <w:sz w:val="24"/>
          <w:szCs w:val="20"/>
        </w:rPr>
        <w:t xml:space="preserve"> </w:t>
      </w:r>
    </w:p>
    <w:p w14:paraId="4B186305" w14:textId="77777777" w:rsidR="00485DBE" w:rsidRPr="00CC1E6E" w:rsidRDefault="00485DBE" w:rsidP="00CC1E6E">
      <w:pPr>
        <w:tabs>
          <w:tab w:val="left" w:pos="1560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  <w:bdr w:val="inset" w:sz="6" w:space="0" w:color="007161" w:frame="1"/>
        </w:rPr>
      </w:pPr>
      <w:r w:rsidRPr="00CC1E6E">
        <w:rPr>
          <w:rFonts w:cs="Calibri"/>
          <w:sz w:val="24"/>
          <w:szCs w:val="20"/>
        </w:rPr>
        <w:t>con sede in</w:t>
      </w:r>
      <w:r w:rsidRPr="00CC1E6E">
        <w:rPr>
          <w:rFonts w:cs="Calibri"/>
          <w:sz w:val="24"/>
          <w:szCs w:val="20"/>
        </w:rPr>
        <w:tab/>
      </w:r>
      <w:sdt>
        <w:sdtPr>
          <w:rPr>
            <w:rStyle w:val="Enfasigrassetto"/>
            <w:sz w:val="24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CC1E6E">
            <w:rPr>
              <w:color w:val="808080"/>
              <w:sz w:val="24"/>
            </w:rPr>
            <w:t>_______________________________________</w:t>
          </w:r>
        </w:sdtContent>
      </w:sdt>
      <w:r w:rsidRPr="00CC1E6E">
        <w:rPr>
          <w:rFonts w:cs="Calibri"/>
          <w:sz w:val="24"/>
          <w:szCs w:val="20"/>
          <w:bdr w:val="inset" w:sz="6" w:space="0" w:color="007161" w:frame="1"/>
        </w:rPr>
        <w:t xml:space="preserve"> </w:t>
      </w:r>
    </w:p>
    <w:p w14:paraId="019B80DA" w14:textId="77777777" w:rsidR="00485DBE" w:rsidRPr="00CC1E6E" w:rsidRDefault="00485DBE" w:rsidP="00CC1E6E">
      <w:pPr>
        <w:tabs>
          <w:tab w:val="left" w:pos="1560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 xml:space="preserve">indirizzo </w:t>
      </w:r>
      <w:proofErr w:type="spellStart"/>
      <w:r w:rsidRPr="00CC1E6E">
        <w:rPr>
          <w:rFonts w:cs="Calibri"/>
          <w:sz w:val="24"/>
          <w:szCs w:val="20"/>
        </w:rPr>
        <w:t>pec</w:t>
      </w:r>
      <w:proofErr w:type="spellEnd"/>
      <w:r w:rsidRPr="00CC1E6E">
        <w:rPr>
          <w:rFonts w:cs="Calibri"/>
          <w:sz w:val="24"/>
          <w:szCs w:val="20"/>
        </w:rPr>
        <w:tab/>
      </w:r>
      <w:sdt>
        <w:sdtPr>
          <w:rPr>
            <w:rStyle w:val="Enfasigrassetto"/>
            <w:sz w:val="24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CC1E6E">
            <w:rPr>
              <w:color w:val="808080"/>
              <w:sz w:val="24"/>
            </w:rPr>
            <w:t>_______________________________________</w:t>
          </w:r>
        </w:sdtContent>
      </w:sdt>
      <w:r w:rsidRPr="00CC1E6E">
        <w:rPr>
          <w:rFonts w:cs="Calibri"/>
          <w:sz w:val="24"/>
          <w:szCs w:val="20"/>
        </w:rPr>
        <w:t xml:space="preserve"> </w:t>
      </w:r>
    </w:p>
    <w:p w14:paraId="45AAC9FE" w14:textId="77777777" w:rsidR="00957DF5" w:rsidRPr="00CC1E6E" w:rsidRDefault="00957DF5" w:rsidP="00CC1E6E">
      <w:pPr>
        <w:tabs>
          <w:tab w:val="left" w:pos="1560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>indirizzo e-mail</w:t>
      </w:r>
      <w:r w:rsidRPr="00CC1E6E">
        <w:rPr>
          <w:rFonts w:cs="Calibri"/>
          <w:sz w:val="24"/>
          <w:szCs w:val="20"/>
        </w:rPr>
        <w:tab/>
      </w:r>
      <w:sdt>
        <w:sdtPr>
          <w:rPr>
            <w:rStyle w:val="Enfasigrassetto"/>
            <w:sz w:val="24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CC1E6E">
            <w:rPr>
              <w:color w:val="808080"/>
              <w:sz w:val="24"/>
            </w:rPr>
            <w:t>_______________________________________</w:t>
          </w:r>
        </w:sdtContent>
      </w:sdt>
      <w:r w:rsidRPr="00CC1E6E">
        <w:rPr>
          <w:rFonts w:cs="Calibri"/>
          <w:sz w:val="24"/>
          <w:szCs w:val="20"/>
        </w:rPr>
        <w:t xml:space="preserve"> </w:t>
      </w:r>
    </w:p>
    <w:p w14:paraId="4413E1DA" w14:textId="77777777" w:rsidR="00485DBE" w:rsidRPr="00CC1E6E" w:rsidRDefault="00485DBE" w:rsidP="00CC1E6E">
      <w:pPr>
        <w:tabs>
          <w:tab w:val="left" w:pos="1560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  <w:bdr w:val="inset" w:sz="6" w:space="0" w:color="007161" w:frame="1"/>
        </w:rPr>
      </w:pPr>
      <w:r w:rsidRPr="00CC1E6E">
        <w:rPr>
          <w:rFonts w:cs="Calibri"/>
          <w:sz w:val="24"/>
          <w:szCs w:val="20"/>
        </w:rPr>
        <w:t>telefono</w:t>
      </w:r>
      <w:r w:rsidRPr="00CC1E6E">
        <w:rPr>
          <w:rFonts w:cs="Calibri"/>
          <w:sz w:val="24"/>
          <w:szCs w:val="20"/>
        </w:rPr>
        <w:tab/>
      </w:r>
      <w:sdt>
        <w:sdtPr>
          <w:rPr>
            <w:rStyle w:val="Enfasigrassetto"/>
            <w:sz w:val="24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CC1E6E">
            <w:rPr>
              <w:color w:val="808080"/>
              <w:sz w:val="24"/>
            </w:rPr>
            <w:t>_______________________________________</w:t>
          </w:r>
        </w:sdtContent>
      </w:sdt>
      <w:r w:rsidRPr="00CC1E6E">
        <w:rPr>
          <w:rFonts w:cs="Calibri"/>
          <w:sz w:val="24"/>
          <w:szCs w:val="20"/>
          <w:bdr w:val="inset" w:sz="6" w:space="0" w:color="007161" w:frame="1"/>
        </w:rPr>
        <w:t xml:space="preserve"> </w:t>
      </w:r>
    </w:p>
    <w:p w14:paraId="49CC3F90" w14:textId="77777777" w:rsidR="00485DBE" w:rsidRPr="00CC1E6E" w:rsidRDefault="00485DBE" w:rsidP="00CC1E6E">
      <w:pPr>
        <w:tabs>
          <w:tab w:val="left" w:pos="1560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>C.F.</w:t>
      </w:r>
      <w:r w:rsidRPr="00CC1E6E">
        <w:rPr>
          <w:rFonts w:cs="Calibri"/>
          <w:sz w:val="24"/>
          <w:szCs w:val="20"/>
        </w:rPr>
        <w:tab/>
      </w:r>
      <w:sdt>
        <w:sdtPr>
          <w:rPr>
            <w:rStyle w:val="Enfasigrassetto"/>
            <w:sz w:val="24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CC1E6E">
            <w:rPr>
              <w:color w:val="808080"/>
              <w:sz w:val="24"/>
            </w:rPr>
            <w:t>_______________________________________</w:t>
          </w:r>
        </w:sdtContent>
      </w:sdt>
      <w:r w:rsidRPr="00CC1E6E">
        <w:rPr>
          <w:rFonts w:cs="Calibri"/>
          <w:sz w:val="24"/>
          <w:szCs w:val="20"/>
        </w:rPr>
        <w:t xml:space="preserve"> </w:t>
      </w:r>
    </w:p>
    <w:p w14:paraId="4E98648C" w14:textId="4219A829" w:rsidR="001B288A" w:rsidRPr="00CC1E6E" w:rsidRDefault="00485DBE" w:rsidP="00CC1E6E">
      <w:pPr>
        <w:tabs>
          <w:tab w:val="left" w:pos="1560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  <w:bdr w:val="inset" w:sz="6" w:space="0" w:color="007161" w:frame="1"/>
        </w:rPr>
      </w:pPr>
      <w:r w:rsidRPr="00CC1E6E">
        <w:rPr>
          <w:rFonts w:cs="Calibri"/>
          <w:sz w:val="24"/>
          <w:szCs w:val="20"/>
        </w:rPr>
        <w:t>P.IVA</w:t>
      </w:r>
      <w:r w:rsidRPr="00CC1E6E">
        <w:rPr>
          <w:rFonts w:cs="Calibri"/>
          <w:sz w:val="24"/>
          <w:szCs w:val="20"/>
        </w:rPr>
        <w:tab/>
      </w:r>
      <w:sdt>
        <w:sdtPr>
          <w:rPr>
            <w:rStyle w:val="Enfasigrassetto"/>
            <w:sz w:val="24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CC1E6E">
            <w:rPr>
              <w:color w:val="808080"/>
              <w:sz w:val="24"/>
            </w:rPr>
            <w:t>_______________________________________</w:t>
          </w:r>
        </w:sdtContent>
      </w:sdt>
    </w:p>
    <w:p w14:paraId="47563716" w14:textId="77777777" w:rsidR="001512A1" w:rsidRPr="00CC1E6E" w:rsidRDefault="001512A1" w:rsidP="00CC1E6E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sz w:val="24"/>
          <w:szCs w:val="20"/>
        </w:rPr>
      </w:pPr>
      <w:r w:rsidRPr="00CC1E6E">
        <w:rPr>
          <w:rFonts w:cs="Calibri"/>
          <w:b/>
          <w:sz w:val="24"/>
          <w:szCs w:val="20"/>
        </w:rPr>
        <w:t>MANIFESTA</w:t>
      </w:r>
      <w:bookmarkStart w:id="0" w:name="_GoBack"/>
      <w:bookmarkEnd w:id="0"/>
    </w:p>
    <w:p w14:paraId="736D0606" w14:textId="217B2808" w:rsidR="001512A1" w:rsidRPr="00CC1E6E" w:rsidRDefault="001512A1" w:rsidP="00CC1E6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>il proprio interesse a partecipare alla procedura in oggetto e a tal fine</w:t>
      </w:r>
    </w:p>
    <w:p w14:paraId="388D14AF" w14:textId="77777777" w:rsidR="001512A1" w:rsidRPr="00CC1E6E" w:rsidRDefault="001512A1" w:rsidP="00CC1E6E">
      <w:pPr>
        <w:tabs>
          <w:tab w:val="right" w:pos="9639"/>
        </w:tabs>
        <w:autoSpaceDE w:val="0"/>
        <w:autoSpaceDN w:val="0"/>
        <w:adjustRightInd w:val="0"/>
        <w:spacing w:before="240" w:after="120"/>
        <w:jc w:val="center"/>
        <w:rPr>
          <w:rFonts w:cs="Calibri"/>
          <w:b/>
          <w:sz w:val="24"/>
          <w:szCs w:val="20"/>
        </w:rPr>
      </w:pPr>
      <w:r w:rsidRPr="00CC1E6E">
        <w:rPr>
          <w:rFonts w:cs="Calibri"/>
          <w:b/>
          <w:sz w:val="24"/>
          <w:szCs w:val="20"/>
        </w:rPr>
        <w:t>DICHIARA</w:t>
      </w:r>
    </w:p>
    <w:p w14:paraId="175F44D5" w14:textId="77777777" w:rsidR="00E4063A" w:rsidRPr="00CC1E6E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>c</w:t>
      </w:r>
      <w:r w:rsidR="00320C7C" w:rsidRPr="00CC1E6E">
        <w:rPr>
          <w:rFonts w:cs="Calibri"/>
          <w:sz w:val="24"/>
          <w:szCs w:val="20"/>
        </w:rPr>
        <w:t>onsapevole</w:t>
      </w:r>
      <w:r w:rsidRPr="00CC1E6E">
        <w:rPr>
          <w:rFonts w:cs="Calibri"/>
          <w:sz w:val="24"/>
          <w:szCs w:val="20"/>
        </w:rPr>
        <w:t>/i</w:t>
      </w:r>
      <w:r w:rsidR="00320C7C" w:rsidRPr="00CC1E6E">
        <w:rPr>
          <w:rFonts w:cs="Calibri"/>
          <w:sz w:val="24"/>
          <w:szCs w:val="20"/>
        </w:rPr>
        <w:t xml:space="preserve"> delle sanzioni penali previste dall</w:t>
      </w:r>
      <w:r w:rsidR="008B317B" w:rsidRPr="00CC1E6E">
        <w:rPr>
          <w:rFonts w:cs="Calibri"/>
          <w:sz w:val="24"/>
          <w:szCs w:val="20"/>
        </w:rPr>
        <w:t>’</w:t>
      </w:r>
      <w:r w:rsidR="00320C7C" w:rsidRPr="00CC1E6E">
        <w:rPr>
          <w:rFonts w:cs="Calibri"/>
          <w:sz w:val="24"/>
          <w:szCs w:val="20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220DD9EC" w14:textId="77777777" w:rsidR="00807224" w:rsidRPr="00CC1E6E" w:rsidRDefault="00807224" w:rsidP="00807224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>di non trovarsi in alcuna delle situazioni di esclusione dalla partecipazione alla gara previste dall’articolo 80 del D. Lgs. 18 aprile 2016 n. 50;</w:t>
      </w:r>
    </w:p>
    <w:p w14:paraId="086DEF0E" w14:textId="048E7836" w:rsidR="00807224" w:rsidRPr="00CC1E6E" w:rsidRDefault="00807224" w:rsidP="00CC1E6E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8"/>
        </w:tabs>
        <w:spacing w:before="120" w:after="0"/>
        <w:ind w:left="425" w:hanging="425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>che la Ditta è iscritta al n…………………………. del registro Imprese presso la CCIAA di …………………………………… dal …………………………………. attività</w:t>
      </w:r>
      <w:r w:rsidR="00CC1E6E">
        <w:rPr>
          <w:rFonts w:cs="Calibri"/>
          <w:sz w:val="24"/>
          <w:szCs w:val="20"/>
        </w:rPr>
        <w:t xml:space="preserve"> </w:t>
      </w:r>
      <w:r w:rsidRPr="00CC1E6E">
        <w:rPr>
          <w:rFonts w:cs="Calibri"/>
          <w:sz w:val="24"/>
          <w:szCs w:val="20"/>
        </w:rPr>
        <w:t>svolta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  <w:r w:rsidRPr="00CC1E6E">
        <w:rPr>
          <w:rFonts w:eastAsia="Times New Roman"/>
          <w:sz w:val="32"/>
          <w:lang w:eastAsia="it-IT"/>
        </w:rPr>
        <w:t xml:space="preserve"> </w:t>
      </w:r>
    </w:p>
    <w:p w14:paraId="7C78A806" w14:textId="1A865EDE" w:rsidR="00807224" w:rsidRPr="00CC1E6E" w:rsidRDefault="00807224" w:rsidP="00CC1E6E">
      <w:pPr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spacing w:before="120" w:after="0"/>
        <w:ind w:left="425" w:hanging="425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 xml:space="preserve">l’iscrizione MePA all’iniziativa </w:t>
      </w:r>
      <w:r w:rsidR="00177016" w:rsidRPr="00CC1E6E">
        <w:rPr>
          <w:rFonts w:cs="Calibri"/>
          <w:sz w:val="24"/>
          <w:szCs w:val="20"/>
        </w:rPr>
        <w:t xml:space="preserve">Bando </w:t>
      </w:r>
      <w:r w:rsidR="00CC1E6E">
        <w:rPr>
          <w:rFonts w:cs="Calibri"/>
          <w:sz w:val="24"/>
          <w:szCs w:val="20"/>
        </w:rPr>
        <w:t>“</w:t>
      </w:r>
      <w:r w:rsidR="00CC1E6E" w:rsidRPr="00796923">
        <w:rPr>
          <w:rFonts w:eastAsia="Times New Roman" w:cs="Garamond"/>
          <w:sz w:val="24"/>
          <w:szCs w:val="24"/>
          <w:lang w:eastAsia="it-IT"/>
        </w:rPr>
        <w:t>SERVIZI – Servizi per l’information &amp; communication Technology</w:t>
      </w:r>
      <w:r w:rsidR="00CC1E6E">
        <w:rPr>
          <w:rFonts w:cs="Calibri"/>
          <w:sz w:val="24"/>
          <w:szCs w:val="20"/>
        </w:rPr>
        <w:t>”</w:t>
      </w:r>
      <w:r w:rsidRPr="00CC1E6E">
        <w:rPr>
          <w:rFonts w:cs="Calibri"/>
          <w:sz w:val="24"/>
          <w:szCs w:val="20"/>
        </w:rPr>
        <w:t>;</w:t>
      </w:r>
    </w:p>
    <w:p w14:paraId="5C46FDD9" w14:textId="77777777" w:rsidR="00807224" w:rsidRPr="00CC1E6E" w:rsidRDefault="00807224" w:rsidP="00CC1E6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8" w:history="1">
        <w:r w:rsidRPr="00CC1E6E">
          <w:rPr>
            <w:rStyle w:val="Collegamentoipertestuale"/>
            <w:rFonts w:cs="Calibri"/>
            <w:sz w:val="24"/>
            <w:szCs w:val="20"/>
          </w:rPr>
          <w:t>https://www.uninsubria.it/statuto-e-regolamenti</w:t>
        </w:r>
      </w:hyperlink>
      <w:r w:rsidRPr="00CC1E6E">
        <w:rPr>
          <w:rFonts w:cs="Calibri"/>
          <w:sz w:val="24"/>
          <w:szCs w:val="20"/>
        </w:rPr>
        <w:t>) e si impegna, in caso di aggiudicazione, ad osservare e a far osservare ai propri dipendenti e collaboratori il suddetto codice, pena la risoluzione del contratto;</w:t>
      </w:r>
    </w:p>
    <w:p w14:paraId="67AC1566" w14:textId="77777777" w:rsidR="00ED6E49" w:rsidRPr="00CC1E6E" w:rsidRDefault="00807224" w:rsidP="00CC1E6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>di aver preso visione dell’informativa contenuta nell’avviso di indagine, resa dal Titolare del trattamento dei dati ai sensi dell’art. 13 del Regolamento (UE) 2016/679</w:t>
      </w:r>
    </w:p>
    <w:p w14:paraId="048F673F" w14:textId="573D3809" w:rsidR="00ED6E49" w:rsidRPr="00CC1E6E" w:rsidRDefault="00ED6E49" w:rsidP="00CC1E6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 xml:space="preserve">che il prodotto </w:t>
      </w:r>
      <w:r w:rsidR="00BB11FD" w:rsidRPr="00CC1E6E">
        <w:rPr>
          <w:rFonts w:cs="Calibri"/>
          <w:sz w:val="24"/>
          <w:szCs w:val="20"/>
        </w:rPr>
        <w:t xml:space="preserve">che andrà ad offrire </w:t>
      </w:r>
      <w:r w:rsidRPr="00CC1E6E">
        <w:rPr>
          <w:rFonts w:cs="Calibri"/>
          <w:sz w:val="24"/>
          <w:szCs w:val="20"/>
        </w:rPr>
        <w:t>presenta le seguenti caratteristiche tecniche</w:t>
      </w:r>
      <w:r w:rsidR="00BB11FD" w:rsidRPr="00CC1E6E">
        <w:rPr>
          <w:rFonts w:cs="Calibri"/>
          <w:sz w:val="24"/>
          <w:szCs w:val="20"/>
        </w:rPr>
        <w:t xml:space="preserve"> (descrizione): </w:t>
      </w:r>
    </w:p>
    <w:p w14:paraId="62663C38" w14:textId="1F4CA928" w:rsidR="00177016" w:rsidRPr="00CC1E6E" w:rsidRDefault="00177016" w:rsidP="004E3CC9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/>
        <w:jc w:val="both"/>
        <w:rPr>
          <w:rFonts w:cs="Calibri"/>
          <w:sz w:val="24"/>
          <w:szCs w:val="20"/>
          <w:highlight w:val="yellow"/>
        </w:rPr>
      </w:pPr>
      <w:r w:rsidRPr="00CC1E6E">
        <w:rPr>
          <w:rFonts w:cs="Calibri"/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C1E6E">
        <w:rPr>
          <w:rFonts w:cs="Calibri"/>
          <w:sz w:val="24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3CC9" w:rsidRPr="00CC1E6E">
        <w:rPr>
          <w:rFonts w:cs="Calibri"/>
          <w:sz w:val="24"/>
          <w:szCs w:val="20"/>
        </w:rPr>
        <w:t>;</w:t>
      </w:r>
    </w:p>
    <w:p w14:paraId="20DE58D8" w14:textId="77777777" w:rsidR="004E3CC9" w:rsidRPr="00CC1E6E" w:rsidRDefault="00ED6E49" w:rsidP="00CC1E6E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0"/>
        </w:rPr>
      </w:pPr>
      <w:r w:rsidRPr="00CC1E6E">
        <w:rPr>
          <w:rFonts w:cs="Calibri"/>
          <w:sz w:val="24"/>
          <w:szCs w:val="20"/>
        </w:rPr>
        <w:t xml:space="preserve">che il prodotto </w:t>
      </w:r>
      <w:r w:rsidR="00BB11FD" w:rsidRPr="00CC1E6E">
        <w:rPr>
          <w:rFonts w:cs="Calibri"/>
          <w:sz w:val="24"/>
          <w:szCs w:val="20"/>
        </w:rPr>
        <w:t xml:space="preserve">che andrà ad offrire </w:t>
      </w:r>
      <w:r w:rsidRPr="00CC1E6E">
        <w:rPr>
          <w:rFonts w:cs="Calibri"/>
          <w:sz w:val="24"/>
          <w:szCs w:val="20"/>
        </w:rPr>
        <w:t>presenta caratteristiche di equivalenza funzionale e prestazionale</w:t>
      </w:r>
      <w:r w:rsidR="004E3CC9" w:rsidRPr="00CC1E6E">
        <w:rPr>
          <w:rFonts w:cs="Calibri"/>
          <w:sz w:val="24"/>
          <w:szCs w:val="20"/>
        </w:rPr>
        <w:t>,</w:t>
      </w:r>
      <w:r w:rsidRPr="00CC1E6E">
        <w:rPr>
          <w:rFonts w:cs="Calibri"/>
          <w:sz w:val="24"/>
          <w:szCs w:val="20"/>
        </w:rPr>
        <w:t xml:space="preserve"> </w:t>
      </w:r>
      <w:r w:rsidR="00177016" w:rsidRPr="00CC1E6E">
        <w:rPr>
          <w:rFonts w:cs="Calibri"/>
          <w:sz w:val="24"/>
          <w:szCs w:val="20"/>
        </w:rPr>
        <w:t>che siano immediatamente disponibili ed efficienti</w:t>
      </w:r>
      <w:r w:rsidR="004E3CC9" w:rsidRPr="00CC1E6E">
        <w:rPr>
          <w:rFonts w:cs="Calibri"/>
          <w:sz w:val="24"/>
          <w:szCs w:val="20"/>
        </w:rPr>
        <w:t>,</w:t>
      </w:r>
      <w:r w:rsidR="00177016" w:rsidRPr="00CC1E6E">
        <w:rPr>
          <w:rFonts w:cs="Calibri"/>
          <w:sz w:val="24"/>
          <w:szCs w:val="20"/>
        </w:rPr>
        <w:t xml:space="preserve"> </w:t>
      </w:r>
      <w:r w:rsidRPr="00CC1E6E">
        <w:rPr>
          <w:rFonts w:cs="Calibri"/>
          <w:sz w:val="24"/>
          <w:szCs w:val="20"/>
        </w:rPr>
        <w:t xml:space="preserve">rispetto a quello individuato </w:t>
      </w:r>
      <w:r w:rsidR="000E31FC" w:rsidRPr="00CC1E6E">
        <w:rPr>
          <w:rFonts w:cs="Calibri"/>
          <w:sz w:val="24"/>
          <w:szCs w:val="20"/>
        </w:rPr>
        <w:t>dalla stazione appaltante nell’avviso di indagine di mercato</w:t>
      </w:r>
      <w:r w:rsidR="00CD0E13" w:rsidRPr="00CC1E6E">
        <w:rPr>
          <w:rFonts w:cs="Calibri"/>
          <w:sz w:val="24"/>
          <w:szCs w:val="20"/>
        </w:rPr>
        <w:t xml:space="preserve"> (descrizione</w:t>
      </w:r>
      <w:r w:rsidR="004E3CC9" w:rsidRPr="00CC1E6E">
        <w:rPr>
          <w:rFonts w:cs="Calibri"/>
          <w:sz w:val="24"/>
          <w:szCs w:val="20"/>
        </w:rPr>
        <w:t xml:space="preserve"> esplicativa e dettagliata): </w:t>
      </w:r>
    </w:p>
    <w:p w14:paraId="0D03290B" w14:textId="5A2D8179" w:rsidR="004E3CC9" w:rsidRPr="00CC1E6E" w:rsidRDefault="004E3CC9" w:rsidP="004E3CC9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/>
        <w:jc w:val="both"/>
        <w:rPr>
          <w:rFonts w:cs="Calibri"/>
          <w:sz w:val="24"/>
          <w:szCs w:val="20"/>
          <w:highlight w:val="yellow"/>
        </w:rPr>
      </w:pPr>
      <w:r w:rsidRPr="00CC1E6E">
        <w:rPr>
          <w:rFonts w:cs="Calibri"/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F60309" w14:textId="77777777" w:rsidR="00C54AAD" w:rsidRPr="00CC1E6E" w:rsidRDefault="002C37C0" w:rsidP="00CC1E6E">
      <w:pPr>
        <w:widowControl w:val="0"/>
        <w:autoSpaceDE w:val="0"/>
        <w:autoSpaceDN w:val="0"/>
        <w:adjustRightInd w:val="0"/>
        <w:spacing w:before="240" w:after="0"/>
        <w:ind w:left="5954"/>
        <w:jc w:val="center"/>
        <w:rPr>
          <w:rFonts w:cs="Calibri"/>
          <w:b/>
          <w:sz w:val="24"/>
          <w:szCs w:val="20"/>
        </w:rPr>
      </w:pPr>
      <w:r w:rsidRPr="00CC1E6E">
        <w:rPr>
          <w:rFonts w:cs="Calibri"/>
          <w:b/>
          <w:sz w:val="24"/>
          <w:szCs w:val="20"/>
        </w:rPr>
        <w:t>Documento sottoscritto digitalmente</w:t>
      </w:r>
    </w:p>
    <w:p w14:paraId="2DDF313C" w14:textId="77777777"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667090C7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9A11" w14:textId="77777777" w:rsidR="005D6F44" w:rsidRDefault="005D6F44" w:rsidP="00A00082">
      <w:pPr>
        <w:spacing w:after="0" w:line="240" w:lineRule="auto"/>
      </w:pPr>
      <w:r>
        <w:separator/>
      </w:r>
    </w:p>
  </w:endnote>
  <w:endnote w:type="continuationSeparator" w:id="0">
    <w:p w14:paraId="5C81F220" w14:textId="77777777" w:rsidR="005D6F44" w:rsidRDefault="005D6F4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6D0FC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30493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31D6E" w14:textId="77777777" w:rsidR="005D6F44" w:rsidRDefault="005D6F44" w:rsidP="00A00082">
      <w:pPr>
        <w:spacing w:after="0" w:line="240" w:lineRule="auto"/>
      </w:pPr>
      <w:r>
        <w:separator/>
      </w:r>
    </w:p>
  </w:footnote>
  <w:footnote w:type="continuationSeparator" w:id="0">
    <w:p w14:paraId="310AF52C" w14:textId="77777777" w:rsidR="005D6F44" w:rsidRDefault="005D6F44" w:rsidP="00A00082">
      <w:pPr>
        <w:spacing w:after="0" w:line="240" w:lineRule="auto"/>
      </w:pPr>
      <w:r>
        <w:continuationSeparator/>
      </w:r>
    </w:p>
  </w:footnote>
  <w:footnote w:id="1">
    <w:p w14:paraId="574DA14B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3F26778A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66C20CB2" w14:textId="21E6EBF4" w:rsidR="008E54F3" w:rsidRPr="004E3CC9" w:rsidRDefault="004E3CC9" w:rsidP="005970AE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Cs w:val="20"/>
              <w:highlight w:val="yellow"/>
            </w:rPr>
          </w:pPr>
          <w:r w:rsidRPr="004E3CC9">
            <w:rPr>
              <w:rFonts w:cs="Garamond"/>
              <w:b/>
              <w:bCs/>
              <w:color w:val="000000"/>
              <w:szCs w:val="20"/>
              <w:lang w:eastAsia="it-IT"/>
            </w:rPr>
            <w:t>CONSULTAZIONE PRELIMINARE DI MERCATO PER VERIFICA DI UNICITÀ DEL FORNITORE PER L’INDIZIONE DI UNA PROCEDURA NEGOZIATA, AI SENSI DELL’ART. 63 DEL D. LGS. 50/2016 PER L’ACQUISIZIONE DELLA LICENZA D’USO DEL SOFTWARE “EX LIBRIS ALMA® PRINT E ELECTRONIC” E DEL DISCOVERY TOOL “PRIMO VE” AD ESSO INTEGRATO E SERVIZI GESTIONALI CONNESSI PER IL PERIODO 17 DICEMBRE 2021-31 DICEMBRE 2024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3D6DFA41" w14:textId="2A1E4CCF" w:rsidR="008E54F3" w:rsidRPr="008E54F3" w:rsidRDefault="00807224" w:rsidP="008E54F3">
          <w:pPr>
            <w:spacing w:after="0" w:line="240" w:lineRule="auto"/>
            <w:jc w:val="center"/>
            <w:rPr>
              <w:b/>
              <w:caps/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All</w:t>
          </w:r>
          <w:proofErr w:type="spellEnd"/>
          <w:r>
            <w:rPr>
              <w:b/>
              <w:sz w:val="24"/>
              <w:szCs w:val="24"/>
            </w:rPr>
            <w:t xml:space="preserve">. A alla manifestazione di interesse </w:t>
          </w:r>
        </w:p>
      </w:tc>
    </w:tr>
  </w:tbl>
  <w:p w14:paraId="41C4C080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50249D77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554DE7CE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28C2B19D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27B9B85F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4"/>
  </w:num>
  <w:num w:numId="20">
    <w:abstractNumId w:val="18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31FC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0DAE"/>
    <w:rsid w:val="00167100"/>
    <w:rsid w:val="00171E40"/>
    <w:rsid w:val="00174176"/>
    <w:rsid w:val="001751C7"/>
    <w:rsid w:val="00176D61"/>
    <w:rsid w:val="00177016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61A85"/>
    <w:rsid w:val="00270C04"/>
    <w:rsid w:val="00272D06"/>
    <w:rsid w:val="00273E2D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543DE"/>
    <w:rsid w:val="004626AE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E3CC9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970AE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D6F44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57261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A7D61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5BD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07224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4AB5"/>
    <w:rsid w:val="00A95134"/>
    <w:rsid w:val="00A97C3D"/>
    <w:rsid w:val="00AB32D6"/>
    <w:rsid w:val="00AD0713"/>
    <w:rsid w:val="00AD2731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27FD"/>
    <w:rsid w:val="00B73FC4"/>
    <w:rsid w:val="00B846FE"/>
    <w:rsid w:val="00B874E6"/>
    <w:rsid w:val="00B9058D"/>
    <w:rsid w:val="00B9558C"/>
    <w:rsid w:val="00BA257D"/>
    <w:rsid w:val="00BB11FD"/>
    <w:rsid w:val="00BC4F34"/>
    <w:rsid w:val="00BC54F9"/>
    <w:rsid w:val="00BD5432"/>
    <w:rsid w:val="00BE47CB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B50A7"/>
    <w:rsid w:val="00CB5B85"/>
    <w:rsid w:val="00CC0859"/>
    <w:rsid w:val="00CC17AE"/>
    <w:rsid w:val="00CC1E6E"/>
    <w:rsid w:val="00CC57E1"/>
    <w:rsid w:val="00CD0D20"/>
    <w:rsid w:val="00CD0E13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6E49"/>
    <w:rsid w:val="00EE3310"/>
    <w:rsid w:val="00EF0136"/>
    <w:rsid w:val="00EF123B"/>
    <w:rsid w:val="00EF3A57"/>
    <w:rsid w:val="00EF4321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0CD175E"/>
  <w15:docId w15:val="{ECE6EF39-B3AB-417D-956A-667BBC3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1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4B417D"/>
    <w:rsid w:val="0052534C"/>
    <w:rsid w:val="00605611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B23A-B8F9-423B-8097-D4661423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Triballi Stefania</cp:lastModifiedBy>
  <cp:revision>19</cp:revision>
  <cp:lastPrinted>2020-10-12T08:28:00Z</cp:lastPrinted>
  <dcterms:created xsi:type="dcterms:W3CDTF">2018-07-09T13:27:00Z</dcterms:created>
  <dcterms:modified xsi:type="dcterms:W3CDTF">2021-08-04T16:17:00Z</dcterms:modified>
</cp:coreProperties>
</file>